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631383">
        <w:rPr>
          <w:sz w:val="28"/>
          <w:szCs w:val="28"/>
        </w:rPr>
        <w:t>11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февр</w:t>
      </w:r>
      <w:r w:rsidR="009D54E4">
        <w:rPr>
          <w:sz w:val="28"/>
          <w:szCs w:val="28"/>
        </w:rPr>
        <w:t>аля 2022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с. Маганск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380449">
        <w:rPr>
          <w:sz w:val="28"/>
          <w:szCs w:val="28"/>
        </w:rPr>
        <w:t xml:space="preserve"> </w:t>
      </w:r>
      <w:r w:rsidR="00631383">
        <w:rPr>
          <w:sz w:val="28"/>
          <w:szCs w:val="28"/>
        </w:rPr>
        <w:t>5</w:t>
      </w:r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900F3C">
      <w:pPr>
        <w:rPr>
          <w:sz w:val="28"/>
          <w:szCs w:val="28"/>
        </w:rPr>
      </w:pPr>
    </w:p>
    <w:p w:rsidR="009D54E4" w:rsidRDefault="00631383" w:rsidP="00143438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сводного перечня муниципальных услуг, предоставляемых в электронном виде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F42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631383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631383">
        <w:rPr>
          <w:sz w:val="28"/>
          <w:szCs w:val="28"/>
        </w:rPr>
        <w:t>29 Федерального закона от 27.07.2010 г. № 210-ФЗ</w:t>
      </w:r>
      <w:r>
        <w:rPr>
          <w:sz w:val="28"/>
          <w:szCs w:val="28"/>
        </w:rPr>
        <w:t xml:space="preserve"> </w:t>
      </w:r>
      <w:r w:rsidR="00631383">
        <w:rPr>
          <w:sz w:val="28"/>
          <w:szCs w:val="28"/>
        </w:rPr>
        <w:t>«Об организации предоставления государственных и муниципальных услуг», распоряжением Правительства Российской Федерации от 18.09.2019 г. № 211</w:t>
      </w:r>
      <w:r w:rsidR="00DB5370">
        <w:rPr>
          <w:sz w:val="28"/>
          <w:szCs w:val="28"/>
        </w:rPr>
        <w:t>3</w:t>
      </w:r>
      <w:r w:rsidR="00631383">
        <w:rPr>
          <w:sz w:val="28"/>
          <w:szCs w:val="28"/>
        </w:rPr>
        <w:t>-р (в редакции от 02.06.2021 г.), руководствуюсь Уставом Маганского сельсовета</w:t>
      </w:r>
    </w:p>
    <w:p w:rsidR="00631383" w:rsidRDefault="00631383" w:rsidP="00900F3C">
      <w:pPr>
        <w:jc w:val="both"/>
        <w:rPr>
          <w:sz w:val="28"/>
          <w:szCs w:val="28"/>
        </w:rPr>
      </w:pPr>
    </w:p>
    <w:p w:rsidR="00900F3C" w:rsidRDefault="00900F3C" w:rsidP="0063138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F3C" w:rsidRDefault="00900F3C" w:rsidP="006F79F3">
      <w:pPr>
        <w:jc w:val="center"/>
        <w:rPr>
          <w:sz w:val="28"/>
          <w:szCs w:val="28"/>
        </w:rPr>
      </w:pPr>
    </w:p>
    <w:p w:rsidR="00631383" w:rsidRDefault="00900F3C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1383" w:rsidRPr="00EA7C29">
        <w:rPr>
          <w:sz w:val="28"/>
          <w:szCs w:val="28"/>
        </w:rPr>
        <w:t xml:space="preserve">Признать утратившими силу Постановление </w:t>
      </w:r>
      <w:r w:rsidR="00631383">
        <w:rPr>
          <w:sz w:val="28"/>
          <w:szCs w:val="28"/>
        </w:rPr>
        <w:t xml:space="preserve">Главы администрации </w:t>
      </w:r>
      <w:r w:rsidR="00631383" w:rsidRPr="00EA7C29">
        <w:rPr>
          <w:sz w:val="28"/>
          <w:szCs w:val="28"/>
        </w:rPr>
        <w:t>Маганско</w:t>
      </w:r>
      <w:r w:rsidR="00631383">
        <w:rPr>
          <w:sz w:val="28"/>
          <w:szCs w:val="28"/>
        </w:rPr>
        <w:t xml:space="preserve">го сельсовета </w:t>
      </w:r>
      <w:r w:rsidR="00631383" w:rsidRPr="00EA7C29">
        <w:rPr>
          <w:sz w:val="28"/>
          <w:szCs w:val="28"/>
        </w:rPr>
        <w:t xml:space="preserve">Березовского района Красноярского края </w:t>
      </w:r>
      <w:r w:rsidR="00631383">
        <w:rPr>
          <w:sz w:val="28"/>
          <w:szCs w:val="28"/>
        </w:rPr>
        <w:t>от 12.09.2011 г. № 67 «</w:t>
      </w:r>
      <w:r w:rsidR="00631383" w:rsidRPr="00631383">
        <w:rPr>
          <w:sz w:val="28"/>
          <w:szCs w:val="28"/>
        </w:rPr>
        <w:t>Об утверждении сводного перечня муниципальных услуг, предоставляемых в электронном виде</w:t>
      </w:r>
      <w:r w:rsidR="00631383">
        <w:rPr>
          <w:sz w:val="28"/>
          <w:szCs w:val="28"/>
        </w:rPr>
        <w:t>».</w:t>
      </w:r>
    </w:p>
    <w:p w:rsidR="00631383" w:rsidRDefault="00631383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0E52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631383">
        <w:rPr>
          <w:sz w:val="28"/>
          <w:szCs w:val="28"/>
        </w:rPr>
        <w:t>сводн</w:t>
      </w:r>
      <w:r>
        <w:rPr>
          <w:sz w:val="28"/>
          <w:szCs w:val="28"/>
        </w:rPr>
        <w:t>ый</w:t>
      </w:r>
      <w:r w:rsidRPr="00631383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63138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31383">
        <w:rPr>
          <w:sz w:val="28"/>
          <w:szCs w:val="28"/>
        </w:rPr>
        <w:t xml:space="preserve"> муниципальных услуг, предоставляемых в электронном виде</w:t>
      </w:r>
      <w:r>
        <w:rPr>
          <w:sz w:val="28"/>
          <w:szCs w:val="28"/>
        </w:rPr>
        <w:t xml:space="preserve"> согласно приложению к </w:t>
      </w:r>
      <w:r w:rsidR="00380449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631383" w:rsidRPr="00211320" w:rsidRDefault="009D54E4" w:rsidP="006313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1383" w:rsidRPr="0021132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31383" w:rsidRPr="00E4524F" w:rsidRDefault="00631383" w:rsidP="006313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211320">
        <w:rPr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900F3C" w:rsidRDefault="00900F3C" w:rsidP="00631383">
      <w:pPr>
        <w:ind w:firstLine="708"/>
        <w:jc w:val="both"/>
        <w:rPr>
          <w:sz w:val="28"/>
          <w:szCs w:val="28"/>
        </w:rPr>
      </w:pPr>
    </w:p>
    <w:p w:rsidR="00BD393F" w:rsidRDefault="00BD393F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А.Г. Ларионов</w:t>
      </w:r>
    </w:p>
    <w:p w:rsidR="00631383" w:rsidRDefault="006313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F3C" w:rsidRDefault="00AE767B" w:rsidP="0063138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00F3C" w:rsidRPr="00900F3C">
        <w:rPr>
          <w:sz w:val="28"/>
          <w:szCs w:val="28"/>
        </w:rPr>
        <w:t xml:space="preserve"> № 1</w:t>
      </w:r>
      <w:r w:rsidR="00A9149A">
        <w:rPr>
          <w:sz w:val="28"/>
          <w:szCs w:val="28"/>
        </w:rPr>
        <w:t xml:space="preserve"> к </w:t>
      </w:r>
      <w:r w:rsidR="00900F3C">
        <w:rPr>
          <w:sz w:val="28"/>
          <w:szCs w:val="28"/>
        </w:rPr>
        <w:t xml:space="preserve"> </w:t>
      </w:r>
      <w:r w:rsidR="00A9149A">
        <w:rPr>
          <w:sz w:val="28"/>
          <w:szCs w:val="28"/>
        </w:rPr>
        <w:t>Постановлению</w:t>
      </w:r>
    </w:p>
    <w:p w:rsidR="00900F3C" w:rsidRDefault="008E2CDC" w:rsidP="0063138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138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B64C5">
        <w:rPr>
          <w:sz w:val="28"/>
          <w:szCs w:val="28"/>
        </w:rPr>
        <w:t xml:space="preserve">от </w:t>
      </w:r>
      <w:r w:rsidR="00631383">
        <w:rPr>
          <w:sz w:val="28"/>
          <w:szCs w:val="28"/>
        </w:rPr>
        <w:t>11.02.2022 г</w:t>
      </w:r>
      <w:r w:rsidR="00900F3C">
        <w:rPr>
          <w:sz w:val="28"/>
          <w:szCs w:val="28"/>
        </w:rPr>
        <w:t>.</w:t>
      </w:r>
    </w:p>
    <w:p w:rsidR="008A34DD" w:rsidRDefault="008A34DD">
      <w:pPr>
        <w:rPr>
          <w:sz w:val="28"/>
          <w:szCs w:val="28"/>
        </w:rPr>
      </w:pPr>
    </w:p>
    <w:p w:rsidR="00765A57" w:rsidRDefault="00765A57">
      <w:pPr>
        <w:rPr>
          <w:sz w:val="28"/>
          <w:szCs w:val="28"/>
        </w:rPr>
      </w:pPr>
    </w:p>
    <w:p w:rsidR="00765A57" w:rsidRDefault="00765A57" w:rsidP="0076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A57">
        <w:rPr>
          <w:b/>
          <w:sz w:val="28"/>
          <w:szCs w:val="28"/>
        </w:rPr>
        <w:t>водн</w:t>
      </w:r>
      <w:r>
        <w:rPr>
          <w:b/>
          <w:sz w:val="28"/>
          <w:szCs w:val="28"/>
        </w:rPr>
        <w:t>ый</w:t>
      </w:r>
      <w:r w:rsidRPr="00765A57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</w:t>
      </w:r>
      <w:r w:rsidRPr="00765A5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765A57">
        <w:rPr>
          <w:b/>
          <w:sz w:val="28"/>
          <w:szCs w:val="28"/>
        </w:rPr>
        <w:t xml:space="preserve"> </w:t>
      </w:r>
    </w:p>
    <w:p w:rsidR="00DB5370" w:rsidRPr="00765A57" w:rsidRDefault="00765A57" w:rsidP="00765A57">
      <w:pPr>
        <w:jc w:val="center"/>
        <w:rPr>
          <w:b/>
          <w:sz w:val="28"/>
          <w:szCs w:val="28"/>
        </w:rPr>
      </w:pPr>
      <w:r w:rsidRPr="00765A57">
        <w:rPr>
          <w:b/>
          <w:sz w:val="28"/>
          <w:szCs w:val="28"/>
        </w:rPr>
        <w:t>муниципальных услуг, предоставляемых в электронном виде</w:t>
      </w:r>
    </w:p>
    <w:p w:rsidR="00765A57" w:rsidRDefault="00765A57">
      <w:pPr>
        <w:rPr>
          <w:sz w:val="28"/>
          <w:szCs w:val="28"/>
        </w:rPr>
      </w:pPr>
    </w:p>
    <w:p w:rsidR="00765A57" w:rsidRDefault="00765A57">
      <w:pPr>
        <w:rPr>
          <w:sz w:val="28"/>
          <w:szCs w:val="28"/>
        </w:rPr>
      </w:pPr>
      <w:bookmarkStart w:id="0" w:name="_GoBack"/>
      <w:bookmarkEnd w:id="0"/>
    </w:p>
    <w:p w:rsidR="00631383" w:rsidRPr="00631383" w:rsidRDefault="00631383" w:rsidP="00631383">
      <w:pPr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Pr="0063138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313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31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383">
        <w:rPr>
          <w:sz w:val="28"/>
          <w:szCs w:val="28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</w:r>
      <w:r>
        <w:rPr>
          <w:sz w:val="28"/>
          <w:szCs w:val="28"/>
        </w:rPr>
        <w:t>»</w:t>
      </w:r>
    </w:p>
    <w:p w:rsidR="00631383" w:rsidRPr="00631383" w:rsidRDefault="00631383" w:rsidP="00631383">
      <w:pPr>
        <w:rPr>
          <w:sz w:val="28"/>
          <w:szCs w:val="28"/>
        </w:rPr>
      </w:pPr>
    </w:p>
    <w:p w:rsidR="00631383" w:rsidRDefault="00631383" w:rsidP="00631383">
      <w:pPr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63138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313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31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383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находящихся в государственной или муниципальной собственности, без проведения торгов</w:t>
      </w:r>
      <w:r>
        <w:rPr>
          <w:sz w:val="28"/>
          <w:szCs w:val="28"/>
        </w:rPr>
        <w:t>»</w:t>
      </w:r>
    </w:p>
    <w:p w:rsidR="00631383" w:rsidRPr="00631383" w:rsidRDefault="00631383" w:rsidP="00631383">
      <w:pPr>
        <w:jc w:val="both"/>
        <w:rPr>
          <w:sz w:val="28"/>
          <w:szCs w:val="28"/>
        </w:rPr>
      </w:pPr>
    </w:p>
    <w:p w:rsidR="00631383" w:rsidRDefault="00631383" w:rsidP="00631383">
      <w:pPr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63138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313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31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383">
        <w:rPr>
          <w:sz w:val="28"/>
          <w:szCs w:val="28"/>
        </w:rPr>
        <w:t>Установление сервитута в отношении земельного участка, находящегося в  государственной или муниципальной собственности</w:t>
      </w:r>
      <w:r>
        <w:rPr>
          <w:sz w:val="28"/>
          <w:szCs w:val="28"/>
        </w:rPr>
        <w:t>»</w:t>
      </w:r>
    </w:p>
    <w:p w:rsidR="00631383" w:rsidRPr="00631383" w:rsidRDefault="00631383" w:rsidP="00631383">
      <w:pPr>
        <w:jc w:val="both"/>
        <w:rPr>
          <w:sz w:val="28"/>
          <w:szCs w:val="28"/>
        </w:rPr>
      </w:pPr>
    </w:p>
    <w:p w:rsidR="00631383" w:rsidRDefault="00631383" w:rsidP="00631383">
      <w:pPr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63138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313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31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383">
        <w:rPr>
          <w:sz w:val="28"/>
          <w:szCs w:val="28"/>
        </w:rPr>
        <w:t>Предоставление информации об объектах учета, содержащейся в реестре имущества субъекта  Российской Федерации, об объектах учета из реестра муниципального имущества</w:t>
      </w:r>
      <w:r>
        <w:rPr>
          <w:sz w:val="28"/>
          <w:szCs w:val="28"/>
        </w:rPr>
        <w:t>»</w:t>
      </w:r>
    </w:p>
    <w:p w:rsidR="00631383" w:rsidRPr="00631383" w:rsidRDefault="00631383" w:rsidP="00631383">
      <w:pPr>
        <w:jc w:val="both"/>
        <w:rPr>
          <w:sz w:val="28"/>
          <w:szCs w:val="28"/>
        </w:rPr>
      </w:pPr>
    </w:p>
    <w:p w:rsidR="00631383" w:rsidRDefault="00631383" w:rsidP="00631383">
      <w:pPr>
        <w:rPr>
          <w:sz w:val="28"/>
          <w:szCs w:val="28"/>
        </w:rPr>
      </w:pPr>
      <w:r>
        <w:rPr>
          <w:sz w:val="28"/>
          <w:szCs w:val="28"/>
        </w:rPr>
        <w:t>5. М</w:t>
      </w:r>
      <w:r w:rsidRPr="0063138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313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31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383">
        <w:rPr>
          <w:sz w:val="28"/>
          <w:szCs w:val="28"/>
        </w:rPr>
        <w:t>Предоставление жилого помещения по  договору социального найма или в собственность бесплатно</w:t>
      </w:r>
      <w:r>
        <w:rPr>
          <w:sz w:val="28"/>
          <w:szCs w:val="28"/>
        </w:rPr>
        <w:t>»</w:t>
      </w:r>
    </w:p>
    <w:p w:rsidR="00631383" w:rsidRPr="00631383" w:rsidRDefault="00631383" w:rsidP="00631383">
      <w:pPr>
        <w:rPr>
          <w:sz w:val="28"/>
          <w:szCs w:val="28"/>
        </w:rPr>
      </w:pPr>
    </w:p>
    <w:p w:rsidR="00631383" w:rsidRDefault="00631383" w:rsidP="00631383">
      <w:pPr>
        <w:jc w:val="both"/>
        <w:rPr>
          <w:sz w:val="28"/>
          <w:szCs w:val="28"/>
        </w:rPr>
      </w:pPr>
      <w:r>
        <w:rPr>
          <w:sz w:val="28"/>
          <w:szCs w:val="28"/>
        </w:rPr>
        <w:t>6. М</w:t>
      </w:r>
      <w:r w:rsidRPr="0063138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313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31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383">
        <w:rPr>
          <w:sz w:val="28"/>
          <w:szCs w:val="28"/>
        </w:rPr>
        <w:t>Принятие на учет граждан  в качестве нуждающихся в жилых помещениях</w:t>
      </w:r>
      <w:r>
        <w:rPr>
          <w:sz w:val="28"/>
          <w:szCs w:val="28"/>
        </w:rPr>
        <w:t>»</w:t>
      </w:r>
    </w:p>
    <w:p w:rsidR="00631383" w:rsidRPr="00631383" w:rsidRDefault="00631383" w:rsidP="00631383">
      <w:pPr>
        <w:jc w:val="both"/>
        <w:rPr>
          <w:sz w:val="28"/>
          <w:szCs w:val="28"/>
        </w:rPr>
      </w:pPr>
    </w:p>
    <w:p w:rsidR="008A34DD" w:rsidRPr="00900F3C" w:rsidRDefault="00631383" w:rsidP="00631383">
      <w:pPr>
        <w:jc w:val="both"/>
        <w:rPr>
          <w:sz w:val="28"/>
          <w:szCs w:val="28"/>
        </w:rPr>
      </w:pPr>
      <w:r>
        <w:rPr>
          <w:sz w:val="28"/>
          <w:szCs w:val="28"/>
        </w:rPr>
        <w:t>7. М</w:t>
      </w:r>
      <w:r w:rsidRPr="0063138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313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31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383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sectPr w:rsidR="008A34DD" w:rsidRPr="00900F3C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449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57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A01F-ED8F-4BB3-8607-3C76DDCB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8</cp:revision>
  <cp:lastPrinted>2022-02-14T05:47:00Z</cp:lastPrinted>
  <dcterms:created xsi:type="dcterms:W3CDTF">2022-02-14T02:29:00Z</dcterms:created>
  <dcterms:modified xsi:type="dcterms:W3CDTF">2022-02-14T06:01:00Z</dcterms:modified>
</cp:coreProperties>
</file>